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4C1" w:rsidRDefault="00AE59AE">
      <w:r>
        <w:rPr>
          <w:noProof/>
          <w:lang w:eastAsia="ru-RU"/>
        </w:rPr>
        <w:pict>
          <v:rect id="_x0000_s1027" style="position:absolute;margin-left:275.65pt;margin-top:-34.1pt;width:164.25pt;height:16pt;z-index:251657728" strokecolor="#548dd4">
            <v:textbox>
              <w:txbxContent>
                <w:p w:rsidR="00AE59AE" w:rsidRPr="00557EA1" w:rsidRDefault="00AE59AE" w:rsidP="00AE59AE">
                  <w:pPr>
                    <w:spacing w:after="0" w:line="240" w:lineRule="auto"/>
                    <w:rPr>
                      <w:b/>
                      <w:color w:val="548DD4"/>
                      <w:sz w:val="16"/>
                      <w:szCs w:val="16"/>
                    </w:rPr>
                  </w:pPr>
                  <w:r w:rsidRPr="00557EA1">
                    <w:rPr>
                      <w:b/>
                      <w:color w:val="548DD4"/>
                      <w:sz w:val="16"/>
                      <w:szCs w:val="16"/>
                    </w:rPr>
                    <w:t xml:space="preserve">Образец </w:t>
                  </w:r>
                  <w:r>
                    <w:rPr>
                      <w:b/>
                      <w:color w:val="548DD4"/>
                      <w:sz w:val="16"/>
                      <w:szCs w:val="16"/>
                    </w:rPr>
                    <w:t>не</w:t>
                  </w:r>
                  <w:r w:rsidRPr="00557EA1">
                    <w:rPr>
                      <w:b/>
                      <w:color w:val="548DD4"/>
                      <w:sz w:val="16"/>
                      <w:szCs w:val="16"/>
                    </w:rPr>
                    <w:t>читаемой Выписки из ЕГРЮЛ</w:t>
                  </w:r>
                </w:p>
              </w:txbxContent>
            </v:textbox>
          </v:rect>
        </w:pict>
      </w:r>
      <w:r w:rsidR="00883E0C">
        <w:rPr>
          <w:noProof/>
          <w:lang w:eastAsia="ru-RU"/>
        </w:rPr>
        <w:drawing>
          <wp:inline distT="0" distB="0" distL="0" distR="0">
            <wp:extent cx="5706745" cy="8009255"/>
            <wp:effectExtent l="19050" t="0" r="825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800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A5" w:rsidRDefault="00FD4DA5"/>
    <w:p w:rsidR="00FD4DA5" w:rsidRDefault="00FD4DA5"/>
    <w:p w:rsidR="00FD4DA5" w:rsidRDefault="00FD4DA5"/>
    <w:p w:rsidR="00FD4DA5" w:rsidRDefault="00883E0C">
      <w:r>
        <w:rPr>
          <w:noProof/>
          <w:lang w:eastAsia="ru-RU"/>
        </w:rPr>
        <w:lastRenderedPageBreak/>
        <w:drawing>
          <wp:inline distT="0" distB="0" distL="0" distR="0">
            <wp:extent cx="5008245" cy="7132320"/>
            <wp:effectExtent l="19050" t="0" r="190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A5" w:rsidRDefault="00FD4DA5"/>
    <w:p w:rsidR="00FD4DA5" w:rsidRDefault="00FD4DA5"/>
    <w:p w:rsidR="00FD4DA5" w:rsidRDefault="00883E0C">
      <w:r>
        <w:rPr>
          <w:noProof/>
          <w:lang w:eastAsia="ru-RU"/>
        </w:rPr>
        <w:lastRenderedPageBreak/>
        <w:drawing>
          <wp:inline distT="0" distB="0" distL="0" distR="0">
            <wp:extent cx="5939155" cy="8711565"/>
            <wp:effectExtent l="19050" t="0" r="444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71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DA5" w:rsidSect="008F5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9"/>
  <w:defaultTabStop w:val="708"/>
  <w:characterSpacingControl w:val="doNotCompress"/>
  <w:compat/>
  <w:rsids>
    <w:rsidRoot w:val="00FD4DA5"/>
    <w:rsid w:val="006D4F24"/>
    <w:rsid w:val="007834C1"/>
    <w:rsid w:val="00883E0C"/>
    <w:rsid w:val="008F5929"/>
    <w:rsid w:val="00AE59AE"/>
    <w:rsid w:val="00DF6DBA"/>
    <w:rsid w:val="00EE615B"/>
    <w:rsid w:val="00FD4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2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Roseltorg12</dc:creator>
  <cp:lastModifiedBy>Roseltorg12</cp:lastModifiedBy>
  <cp:revision>2</cp:revision>
  <dcterms:created xsi:type="dcterms:W3CDTF">2010-12-10T12:39:00Z</dcterms:created>
  <dcterms:modified xsi:type="dcterms:W3CDTF">2010-12-10T12:39:00Z</dcterms:modified>
</cp:coreProperties>
</file>